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B9" w:rsidRDefault="007B2BBB">
      <w:r>
        <w:t>Name _____________________________________________________</w:t>
      </w:r>
    </w:p>
    <w:p w:rsidR="007B2BBB" w:rsidRPr="008C7FB6" w:rsidRDefault="007B2BBB">
      <w:pPr>
        <w:rPr>
          <w:b/>
          <w:sz w:val="28"/>
          <w:szCs w:val="28"/>
        </w:rPr>
      </w:pPr>
      <w:r w:rsidRPr="008C7FB6">
        <w:rPr>
          <w:b/>
          <w:sz w:val="28"/>
          <w:szCs w:val="28"/>
        </w:rPr>
        <w:t>Serial Episode 2: Perspectives</w:t>
      </w:r>
    </w:p>
    <w:p w:rsidR="007B2BBB" w:rsidRDefault="007B2BBB">
      <w:r>
        <w:t xml:space="preserve">In this episode, Sarah addresses the central issues of this case. These issues could also be called the theme or topic of her story. She then tries to research this topic by interviewing people who knew Adnan and </w:t>
      </w:r>
      <w:proofErr w:type="spellStart"/>
      <w:r>
        <w:t>Hae</w:t>
      </w:r>
      <w:proofErr w:type="spellEnd"/>
      <w:r>
        <w:t>, and by listening to some of the testimony.</w:t>
      </w:r>
    </w:p>
    <w:p w:rsidR="007B2BBB" w:rsidRDefault="007B2BBB">
      <w:r>
        <w:t>1. Write down two of the primary questions that Sarah is trying to answer.  These are the “themes” of this story.</w:t>
      </w:r>
    </w:p>
    <w:p w:rsidR="007B2BBB" w:rsidRDefault="007B2BBB"/>
    <w:p w:rsidR="007B2BBB" w:rsidRDefault="007B2BBB">
      <w:r>
        <w:t>2. While you’re listening, take notes on each character’s perspective on one of the topics you addressed in #1. Write down some or most of exact quotes when you can.</w:t>
      </w:r>
    </w:p>
    <w:tbl>
      <w:tblPr>
        <w:tblStyle w:val="TableGrid"/>
        <w:tblW w:w="0" w:type="auto"/>
        <w:tblLook w:val="04A0" w:firstRow="1" w:lastRow="0" w:firstColumn="1" w:lastColumn="0" w:noHBand="0" w:noVBand="1"/>
      </w:tblPr>
      <w:tblGrid>
        <w:gridCol w:w="1548"/>
        <w:gridCol w:w="9000"/>
      </w:tblGrid>
      <w:tr w:rsidR="007B2BBB" w:rsidTr="007B2BBB">
        <w:tc>
          <w:tcPr>
            <w:tcW w:w="1548" w:type="dxa"/>
          </w:tcPr>
          <w:p w:rsidR="007B2BBB" w:rsidRPr="007B2BBB" w:rsidRDefault="007B2BBB" w:rsidP="007B2BBB">
            <w:pPr>
              <w:spacing w:line="480" w:lineRule="auto"/>
              <w:jc w:val="center"/>
              <w:rPr>
                <w:b/>
              </w:rPr>
            </w:pPr>
            <w:r w:rsidRPr="007B2BBB">
              <w:rPr>
                <w:b/>
              </w:rPr>
              <w:t>Character</w:t>
            </w:r>
          </w:p>
        </w:tc>
        <w:tc>
          <w:tcPr>
            <w:tcW w:w="9000" w:type="dxa"/>
          </w:tcPr>
          <w:p w:rsidR="007B2BBB" w:rsidRPr="007B2BBB" w:rsidRDefault="007B2BBB" w:rsidP="007B2BBB">
            <w:pPr>
              <w:spacing w:line="480" w:lineRule="auto"/>
              <w:jc w:val="center"/>
              <w:rPr>
                <w:b/>
              </w:rPr>
            </w:pPr>
            <w:proofErr w:type="spellStart"/>
            <w:r>
              <w:rPr>
                <w:b/>
              </w:rPr>
              <w:t>Perpective</w:t>
            </w:r>
            <w:proofErr w:type="spellEnd"/>
            <w:r>
              <w:rPr>
                <w:b/>
              </w:rPr>
              <w:t>/Quotes</w:t>
            </w:r>
          </w:p>
        </w:tc>
      </w:tr>
      <w:tr w:rsidR="007B2BBB" w:rsidTr="007B2BBB">
        <w:tc>
          <w:tcPr>
            <w:tcW w:w="1548" w:type="dxa"/>
          </w:tcPr>
          <w:p w:rsidR="007B2BBB" w:rsidRDefault="007B2BBB" w:rsidP="007B2BBB">
            <w:pPr>
              <w:spacing w:line="480" w:lineRule="auto"/>
            </w:pPr>
            <w:r>
              <w:t>The State</w:t>
            </w:r>
          </w:p>
          <w:p w:rsidR="007B2BBB" w:rsidRDefault="007B2BBB" w:rsidP="007B2BBB">
            <w:pPr>
              <w:spacing w:line="480" w:lineRule="auto"/>
            </w:pPr>
          </w:p>
        </w:tc>
        <w:tc>
          <w:tcPr>
            <w:tcW w:w="9000" w:type="dxa"/>
          </w:tcPr>
          <w:p w:rsidR="007B2BBB" w:rsidRDefault="007B2BBB" w:rsidP="007B2BBB">
            <w:pPr>
              <w:spacing w:line="480" w:lineRule="auto"/>
            </w:pPr>
          </w:p>
        </w:tc>
      </w:tr>
      <w:tr w:rsidR="007B2BBB" w:rsidTr="007B2BBB">
        <w:tc>
          <w:tcPr>
            <w:tcW w:w="1548" w:type="dxa"/>
          </w:tcPr>
          <w:p w:rsidR="007B2BBB" w:rsidRDefault="007B2BBB" w:rsidP="007B2BBB">
            <w:pPr>
              <w:spacing w:line="480" w:lineRule="auto"/>
            </w:pPr>
            <w:proofErr w:type="spellStart"/>
            <w:r>
              <w:t>Hae</w:t>
            </w:r>
            <w:proofErr w:type="spellEnd"/>
          </w:p>
          <w:p w:rsidR="007B2BBB" w:rsidRDefault="007B2BBB" w:rsidP="007B2BBB">
            <w:pPr>
              <w:spacing w:line="480" w:lineRule="auto"/>
            </w:pPr>
          </w:p>
        </w:tc>
        <w:tc>
          <w:tcPr>
            <w:tcW w:w="9000" w:type="dxa"/>
          </w:tcPr>
          <w:p w:rsidR="007B2BBB" w:rsidRDefault="007B2BBB" w:rsidP="007B2BBB">
            <w:pPr>
              <w:spacing w:line="480" w:lineRule="auto"/>
            </w:pPr>
          </w:p>
        </w:tc>
      </w:tr>
      <w:tr w:rsidR="007B2BBB" w:rsidTr="007B2BBB">
        <w:tc>
          <w:tcPr>
            <w:tcW w:w="1548" w:type="dxa"/>
          </w:tcPr>
          <w:p w:rsidR="007B2BBB" w:rsidRDefault="007B2BBB" w:rsidP="007B2BBB">
            <w:pPr>
              <w:spacing w:line="480" w:lineRule="auto"/>
            </w:pPr>
            <w:r>
              <w:t>Aisha</w:t>
            </w:r>
          </w:p>
          <w:p w:rsidR="007B2BBB" w:rsidRDefault="007B2BBB" w:rsidP="007B2BBB">
            <w:pPr>
              <w:spacing w:line="480" w:lineRule="auto"/>
            </w:pPr>
          </w:p>
        </w:tc>
        <w:tc>
          <w:tcPr>
            <w:tcW w:w="9000" w:type="dxa"/>
          </w:tcPr>
          <w:p w:rsidR="007B2BBB" w:rsidRDefault="007B2BBB" w:rsidP="007B2BBB">
            <w:pPr>
              <w:spacing w:line="480" w:lineRule="auto"/>
            </w:pPr>
          </w:p>
        </w:tc>
      </w:tr>
      <w:tr w:rsidR="007B2BBB" w:rsidTr="007B2BBB">
        <w:tc>
          <w:tcPr>
            <w:tcW w:w="1548" w:type="dxa"/>
          </w:tcPr>
          <w:p w:rsidR="007B2BBB" w:rsidRDefault="007B2BBB" w:rsidP="007B2BBB">
            <w:pPr>
              <w:spacing w:line="480" w:lineRule="auto"/>
            </w:pPr>
            <w:r>
              <w:t>Becky</w:t>
            </w:r>
          </w:p>
          <w:p w:rsidR="007B2BBB" w:rsidRDefault="007B2BBB" w:rsidP="007B2BBB">
            <w:pPr>
              <w:spacing w:line="480" w:lineRule="auto"/>
            </w:pPr>
          </w:p>
        </w:tc>
        <w:tc>
          <w:tcPr>
            <w:tcW w:w="9000" w:type="dxa"/>
          </w:tcPr>
          <w:p w:rsidR="007B2BBB" w:rsidRDefault="007B2BBB" w:rsidP="007B2BBB">
            <w:pPr>
              <w:spacing w:line="480" w:lineRule="auto"/>
            </w:pPr>
          </w:p>
        </w:tc>
      </w:tr>
      <w:tr w:rsidR="007B2BBB" w:rsidTr="007B2BBB">
        <w:tc>
          <w:tcPr>
            <w:tcW w:w="1548" w:type="dxa"/>
          </w:tcPr>
          <w:p w:rsidR="007B2BBB" w:rsidRDefault="007B2BBB" w:rsidP="007B2BBB">
            <w:pPr>
              <w:spacing w:line="480" w:lineRule="auto"/>
            </w:pPr>
            <w:r>
              <w:t>Adnan</w:t>
            </w:r>
          </w:p>
          <w:p w:rsidR="007B2BBB" w:rsidRDefault="007B2BBB" w:rsidP="007B2BBB">
            <w:pPr>
              <w:spacing w:line="480" w:lineRule="auto"/>
            </w:pPr>
          </w:p>
        </w:tc>
        <w:tc>
          <w:tcPr>
            <w:tcW w:w="9000" w:type="dxa"/>
          </w:tcPr>
          <w:p w:rsidR="007B2BBB" w:rsidRDefault="007B2BBB" w:rsidP="007B2BBB">
            <w:pPr>
              <w:spacing w:line="480" w:lineRule="auto"/>
            </w:pPr>
          </w:p>
        </w:tc>
      </w:tr>
      <w:tr w:rsidR="007B2BBB" w:rsidTr="007B2BBB">
        <w:tc>
          <w:tcPr>
            <w:tcW w:w="1548" w:type="dxa"/>
          </w:tcPr>
          <w:p w:rsidR="007B2BBB" w:rsidRDefault="007B2BBB" w:rsidP="007B2BBB">
            <w:pPr>
              <w:spacing w:line="480" w:lineRule="auto"/>
            </w:pPr>
            <w:proofErr w:type="spellStart"/>
            <w:r>
              <w:t>Shamim</w:t>
            </w:r>
            <w:proofErr w:type="spellEnd"/>
          </w:p>
          <w:p w:rsidR="007B2BBB" w:rsidRDefault="007B2BBB" w:rsidP="007B2BBB">
            <w:pPr>
              <w:spacing w:line="480" w:lineRule="auto"/>
            </w:pPr>
          </w:p>
        </w:tc>
        <w:tc>
          <w:tcPr>
            <w:tcW w:w="9000" w:type="dxa"/>
          </w:tcPr>
          <w:p w:rsidR="007B2BBB" w:rsidRDefault="007B2BBB" w:rsidP="007B2BBB">
            <w:pPr>
              <w:spacing w:line="480" w:lineRule="auto"/>
            </w:pPr>
          </w:p>
        </w:tc>
      </w:tr>
      <w:tr w:rsidR="007B2BBB" w:rsidTr="007B2BBB">
        <w:tc>
          <w:tcPr>
            <w:tcW w:w="1548" w:type="dxa"/>
          </w:tcPr>
          <w:p w:rsidR="007B2BBB" w:rsidRDefault="007B2BBB" w:rsidP="007B2BBB">
            <w:pPr>
              <w:spacing w:line="480" w:lineRule="auto"/>
            </w:pPr>
            <w:proofErr w:type="spellStart"/>
            <w:r>
              <w:t>Saad</w:t>
            </w:r>
            <w:proofErr w:type="spellEnd"/>
          </w:p>
          <w:p w:rsidR="007B2BBB" w:rsidRDefault="007B2BBB" w:rsidP="007B2BBB">
            <w:pPr>
              <w:spacing w:line="480" w:lineRule="auto"/>
            </w:pPr>
          </w:p>
        </w:tc>
        <w:tc>
          <w:tcPr>
            <w:tcW w:w="9000" w:type="dxa"/>
          </w:tcPr>
          <w:p w:rsidR="007B2BBB" w:rsidRDefault="007B2BBB" w:rsidP="007B2BBB">
            <w:pPr>
              <w:spacing w:line="480" w:lineRule="auto"/>
            </w:pPr>
          </w:p>
        </w:tc>
      </w:tr>
      <w:tr w:rsidR="007B2BBB" w:rsidTr="007B2BBB">
        <w:tc>
          <w:tcPr>
            <w:tcW w:w="1548" w:type="dxa"/>
          </w:tcPr>
          <w:p w:rsidR="007B2BBB" w:rsidRDefault="007B2BBB" w:rsidP="007B2BBB">
            <w:pPr>
              <w:spacing w:line="480" w:lineRule="auto"/>
            </w:pPr>
            <w:r>
              <w:t xml:space="preserve">Ms. </w:t>
            </w:r>
            <w:proofErr w:type="spellStart"/>
            <w:r>
              <w:t>Efron</w:t>
            </w:r>
            <w:proofErr w:type="spellEnd"/>
          </w:p>
          <w:p w:rsidR="007B2BBB" w:rsidRDefault="007B2BBB" w:rsidP="007B2BBB">
            <w:pPr>
              <w:spacing w:line="480" w:lineRule="auto"/>
            </w:pPr>
          </w:p>
        </w:tc>
        <w:tc>
          <w:tcPr>
            <w:tcW w:w="9000" w:type="dxa"/>
          </w:tcPr>
          <w:p w:rsidR="007B2BBB" w:rsidRDefault="007B2BBB" w:rsidP="007B2BBB">
            <w:pPr>
              <w:spacing w:line="480" w:lineRule="auto"/>
            </w:pPr>
          </w:p>
        </w:tc>
      </w:tr>
      <w:tr w:rsidR="007B2BBB" w:rsidTr="007B2BBB">
        <w:tc>
          <w:tcPr>
            <w:tcW w:w="1548" w:type="dxa"/>
          </w:tcPr>
          <w:p w:rsidR="007B2BBB" w:rsidRDefault="007B2BBB" w:rsidP="007B2BBB">
            <w:pPr>
              <w:spacing w:line="480" w:lineRule="auto"/>
            </w:pPr>
            <w:r>
              <w:t>Jay</w:t>
            </w:r>
          </w:p>
          <w:p w:rsidR="007B2BBB" w:rsidRDefault="007B2BBB" w:rsidP="007B2BBB">
            <w:pPr>
              <w:spacing w:line="480" w:lineRule="auto"/>
            </w:pPr>
          </w:p>
        </w:tc>
        <w:tc>
          <w:tcPr>
            <w:tcW w:w="9000" w:type="dxa"/>
          </w:tcPr>
          <w:p w:rsidR="007B2BBB" w:rsidRDefault="007B2BBB" w:rsidP="007B2BBB">
            <w:pPr>
              <w:spacing w:line="480" w:lineRule="auto"/>
            </w:pPr>
          </w:p>
        </w:tc>
      </w:tr>
      <w:tr w:rsidR="007B2BBB" w:rsidTr="007B2BBB">
        <w:tc>
          <w:tcPr>
            <w:tcW w:w="1548" w:type="dxa"/>
          </w:tcPr>
          <w:p w:rsidR="007B2BBB" w:rsidRDefault="007B2BBB" w:rsidP="007B2BBB">
            <w:pPr>
              <w:spacing w:line="480" w:lineRule="auto"/>
            </w:pPr>
            <w:r>
              <w:lastRenderedPageBreak/>
              <w:t>Donna Phillips</w:t>
            </w:r>
          </w:p>
          <w:p w:rsidR="007B2BBB" w:rsidRDefault="007B2BBB" w:rsidP="007B2BBB">
            <w:pPr>
              <w:spacing w:line="480" w:lineRule="auto"/>
            </w:pPr>
          </w:p>
        </w:tc>
        <w:tc>
          <w:tcPr>
            <w:tcW w:w="9000" w:type="dxa"/>
          </w:tcPr>
          <w:p w:rsidR="007B2BBB" w:rsidRDefault="007B2BBB" w:rsidP="007B2BBB">
            <w:pPr>
              <w:spacing w:line="480" w:lineRule="auto"/>
            </w:pPr>
          </w:p>
        </w:tc>
      </w:tr>
      <w:tr w:rsidR="007B2BBB" w:rsidTr="007B2BBB">
        <w:tc>
          <w:tcPr>
            <w:tcW w:w="1548" w:type="dxa"/>
          </w:tcPr>
          <w:p w:rsidR="007B2BBB" w:rsidRDefault="007B2BBB" w:rsidP="007B2BBB">
            <w:pPr>
              <w:spacing w:line="480" w:lineRule="auto"/>
            </w:pPr>
            <w:r>
              <w:t>Sarah</w:t>
            </w:r>
          </w:p>
          <w:p w:rsidR="007B2BBB" w:rsidRDefault="007B2BBB" w:rsidP="007B2BBB">
            <w:pPr>
              <w:spacing w:line="480" w:lineRule="auto"/>
            </w:pPr>
          </w:p>
        </w:tc>
        <w:tc>
          <w:tcPr>
            <w:tcW w:w="9000" w:type="dxa"/>
          </w:tcPr>
          <w:p w:rsidR="007B2BBB" w:rsidRDefault="007B2BBB" w:rsidP="007B2BBB">
            <w:pPr>
              <w:spacing w:line="480" w:lineRule="auto"/>
            </w:pPr>
          </w:p>
        </w:tc>
      </w:tr>
    </w:tbl>
    <w:p w:rsidR="007B2BBB" w:rsidRDefault="007B2BBB">
      <w:r>
        <w:t xml:space="preserve">Near the end of the episode, Sarah brings up a separate issue: Did Adnan try to give </w:t>
      </w:r>
      <w:proofErr w:type="spellStart"/>
      <w:r>
        <w:t>Hae</w:t>
      </w:r>
      <w:proofErr w:type="spellEnd"/>
      <w:r>
        <w:t xml:space="preserve"> a ride home? For each character who talks about this, evaluate their credibility on a score of 1-5 (how much do you trust them? 1=not at all; 5=completely).</w:t>
      </w:r>
    </w:p>
    <w:p w:rsidR="007B2BBB" w:rsidRPr="008C7FB6" w:rsidRDefault="007B2BBB">
      <w:pPr>
        <w:rPr>
          <w:b/>
        </w:rPr>
      </w:pPr>
      <w:r w:rsidRPr="008C7FB6">
        <w:rPr>
          <w:b/>
        </w:rPr>
        <w:t>Jay</w:t>
      </w:r>
    </w:p>
    <w:p w:rsidR="007B2BBB" w:rsidRDefault="007B2BBB">
      <w:r>
        <w:t>Credibility rating (1-5)</w:t>
      </w:r>
    </w:p>
    <w:p w:rsidR="007B2BBB" w:rsidRDefault="007B2BBB">
      <w:r>
        <w:t>Why do you trust him (or not?)</w:t>
      </w:r>
    </w:p>
    <w:p w:rsidR="007B2BBB" w:rsidRDefault="007B2BBB">
      <w:r>
        <w:t>What he said:</w:t>
      </w:r>
    </w:p>
    <w:p w:rsidR="007B2BBB" w:rsidRDefault="007B2BBB"/>
    <w:p w:rsidR="007B2BBB" w:rsidRPr="008C7FB6" w:rsidRDefault="007B2BBB">
      <w:pPr>
        <w:rPr>
          <w:b/>
        </w:rPr>
      </w:pPr>
      <w:r w:rsidRPr="008C7FB6">
        <w:rPr>
          <w:b/>
        </w:rPr>
        <w:t>Adnan</w:t>
      </w:r>
    </w:p>
    <w:p w:rsidR="007B2BBB" w:rsidRDefault="007B2BBB" w:rsidP="007B2BBB">
      <w:r>
        <w:t>Credibility rating (1-5)</w:t>
      </w:r>
    </w:p>
    <w:p w:rsidR="007B2BBB" w:rsidRDefault="007B2BBB" w:rsidP="007B2BBB">
      <w:r>
        <w:t>Why do you trust him (or not?)</w:t>
      </w:r>
    </w:p>
    <w:p w:rsidR="007B2BBB" w:rsidRDefault="007B2BBB" w:rsidP="007B2BBB">
      <w:r>
        <w:t>What he said</w:t>
      </w:r>
      <w:r w:rsidR="008C7FB6">
        <w:t>:</w:t>
      </w:r>
    </w:p>
    <w:p w:rsidR="008C7FB6" w:rsidRDefault="008C7FB6" w:rsidP="007B2BBB"/>
    <w:p w:rsidR="008C7FB6" w:rsidRPr="008C7FB6" w:rsidRDefault="008C7FB6" w:rsidP="007B2BBB">
      <w:pPr>
        <w:rPr>
          <w:b/>
        </w:rPr>
      </w:pPr>
      <w:r w:rsidRPr="008C7FB6">
        <w:rPr>
          <w:b/>
        </w:rPr>
        <w:t>Krista</w:t>
      </w:r>
    </w:p>
    <w:p w:rsidR="008C7FB6" w:rsidRDefault="008C7FB6" w:rsidP="008C7FB6">
      <w:r>
        <w:t>Credibility rating (1-5)</w:t>
      </w:r>
    </w:p>
    <w:p w:rsidR="008C7FB6" w:rsidRDefault="008C7FB6" w:rsidP="008C7FB6">
      <w:r>
        <w:t>Why do you trust her</w:t>
      </w:r>
      <w:r>
        <w:t xml:space="preserve"> (or not?)</w:t>
      </w:r>
    </w:p>
    <w:p w:rsidR="008C7FB6" w:rsidRDefault="008C7FB6" w:rsidP="008C7FB6">
      <w:r>
        <w:t xml:space="preserve">What </w:t>
      </w:r>
      <w:r>
        <w:t>s</w:t>
      </w:r>
      <w:r>
        <w:t>he said</w:t>
      </w:r>
      <w:r>
        <w:t>:</w:t>
      </w:r>
    </w:p>
    <w:p w:rsidR="008C7FB6" w:rsidRDefault="008C7FB6" w:rsidP="008C7FB6"/>
    <w:p w:rsidR="008C7FB6" w:rsidRPr="008C7FB6" w:rsidRDefault="008C7FB6" w:rsidP="008C7FB6">
      <w:pPr>
        <w:rPr>
          <w:b/>
        </w:rPr>
      </w:pPr>
      <w:r w:rsidRPr="008C7FB6">
        <w:rPr>
          <w:b/>
        </w:rPr>
        <w:t>Officer Adcock</w:t>
      </w:r>
    </w:p>
    <w:p w:rsidR="008C7FB6" w:rsidRDefault="008C7FB6" w:rsidP="008C7FB6">
      <w:r>
        <w:t>Credibility rating (1-5)</w:t>
      </w:r>
    </w:p>
    <w:p w:rsidR="008C7FB6" w:rsidRDefault="008C7FB6" w:rsidP="008C7FB6">
      <w:r>
        <w:t>Why do you trust him (or not?)</w:t>
      </w:r>
    </w:p>
    <w:p w:rsidR="008C7FB6" w:rsidRDefault="008C7FB6" w:rsidP="008C7FB6">
      <w:r>
        <w:t>What he said</w:t>
      </w:r>
      <w:r>
        <w:t>:</w:t>
      </w:r>
    </w:p>
    <w:p w:rsidR="008C7FB6" w:rsidRDefault="008C7FB6" w:rsidP="008C7FB6"/>
    <w:p w:rsidR="007B2BBB" w:rsidRDefault="008C7FB6">
      <w:r>
        <w:t>Based on the information you recorded in the questions above, do you think Adnan asked for a ride home? Why or why not? How important do you think this is to t</w:t>
      </w:r>
      <w:bookmarkStart w:id="0" w:name="_GoBack"/>
      <w:bookmarkEnd w:id="0"/>
      <w:r>
        <w:t>he case?</w:t>
      </w:r>
    </w:p>
    <w:sectPr w:rsidR="007B2BBB" w:rsidSect="008C7FB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BB"/>
    <w:rsid w:val="007B2BBB"/>
    <w:rsid w:val="008C7FB6"/>
    <w:rsid w:val="00E6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1</cp:revision>
  <dcterms:created xsi:type="dcterms:W3CDTF">2016-05-11T14:19:00Z</dcterms:created>
  <dcterms:modified xsi:type="dcterms:W3CDTF">2016-05-11T14:31:00Z</dcterms:modified>
</cp:coreProperties>
</file>