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86" w:rsidRDefault="00356486" w:rsidP="00356486">
      <w:pPr>
        <w:spacing w:line="276" w:lineRule="auto"/>
        <w:jc w:val="center"/>
        <w:rPr>
          <w:rFonts w:asciiTheme="minorHAnsi" w:hAnsiTheme="minorHAnsi"/>
          <w:b/>
          <w:sz w:val="36"/>
          <w:szCs w:val="36"/>
        </w:rPr>
      </w:pPr>
      <w:r w:rsidRPr="00D3156E">
        <w:rPr>
          <w:rFonts w:asciiTheme="minorHAnsi" w:hAnsiTheme="minorHAnsi"/>
          <w:b/>
          <w:sz w:val="36"/>
          <w:szCs w:val="36"/>
        </w:rPr>
        <w:t>HONORS</w:t>
      </w:r>
      <w:r w:rsidR="00133938">
        <w:rPr>
          <w:rFonts w:asciiTheme="minorHAnsi" w:hAnsiTheme="minorHAnsi"/>
          <w:b/>
          <w:sz w:val="36"/>
          <w:szCs w:val="36"/>
        </w:rPr>
        <w:t xml:space="preserve"> ENGLISH</w:t>
      </w:r>
      <w:r w:rsidRPr="00D3156E">
        <w:rPr>
          <w:rFonts w:asciiTheme="minorHAnsi" w:hAnsiTheme="minorHAnsi"/>
          <w:b/>
          <w:sz w:val="36"/>
          <w:szCs w:val="36"/>
        </w:rPr>
        <w:t xml:space="preserve"> 9 2015 SUMMER READING ASSIGNMENT</w:t>
      </w:r>
    </w:p>
    <w:p w:rsidR="00133938" w:rsidRDefault="00133938" w:rsidP="00356486">
      <w:pPr>
        <w:spacing w:line="276" w:lineRule="auto"/>
        <w:jc w:val="center"/>
        <w:rPr>
          <w:rFonts w:asciiTheme="minorHAnsi" w:hAnsiTheme="minorHAnsi"/>
          <w:b/>
        </w:rPr>
      </w:pPr>
      <w:r>
        <w:rPr>
          <w:rFonts w:asciiTheme="minorHAnsi" w:hAnsiTheme="minorHAnsi"/>
          <w:b/>
        </w:rPr>
        <w:t>Ms. Christine Peterson</w:t>
      </w:r>
    </w:p>
    <w:p w:rsidR="00133938" w:rsidRDefault="00133938" w:rsidP="00356486">
      <w:pPr>
        <w:spacing w:line="276" w:lineRule="auto"/>
        <w:jc w:val="center"/>
        <w:rPr>
          <w:rFonts w:asciiTheme="minorHAnsi" w:hAnsiTheme="minorHAnsi"/>
          <w:b/>
        </w:rPr>
      </w:pPr>
      <w:r>
        <w:rPr>
          <w:rFonts w:asciiTheme="minorHAnsi" w:hAnsiTheme="minorHAnsi"/>
          <w:b/>
        </w:rPr>
        <w:t>chpeterson@masoncityschools.org</w:t>
      </w:r>
    </w:p>
    <w:p w:rsidR="00133938" w:rsidRPr="00133938" w:rsidRDefault="00133938" w:rsidP="00356486">
      <w:pPr>
        <w:spacing w:line="276" w:lineRule="auto"/>
        <w:jc w:val="center"/>
        <w:rPr>
          <w:rFonts w:asciiTheme="minorHAnsi" w:hAnsiTheme="minorHAnsi"/>
          <w:b/>
        </w:rPr>
      </w:pPr>
      <w:r>
        <w:rPr>
          <w:rFonts w:asciiTheme="minorHAnsi" w:hAnsiTheme="minorHAnsi"/>
          <w:b/>
        </w:rPr>
        <w:t>www.mspeterson.weebly.com</w:t>
      </w:r>
    </w:p>
    <w:p w:rsidR="00356486" w:rsidRDefault="00356486" w:rsidP="00356486">
      <w:pPr>
        <w:spacing w:line="276" w:lineRule="auto"/>
        <w:jc w:val="center"/>
        <w:rPr>
          <w:rFonts w:asciiTheme="minorHAnsi" w:hAnsiTheme="minorHAnsi"/>
          <w:sz w:val="22"/>
          <w:szCs w:val="22"/>
        </w:rPr>
      </w:pPr>
    </w:p>
    <w:p w:rsidR="00356486" w:rsidRDefault="00305568" w:rsidP="00356486">
      <w:pPr>
        <w:spacing w:line="276" w:lineRule="auto"/>
        <w:jc w:val="center"/>
        <w:rPr>
          <w:rFonts w:asciiTheme="minorHAnsi" w:hAnsiTheme="minorHAnsi"/>
          <w:sz w:val="22"/>
          <w:szCs w:val="22"/>
        </w:rPr>
      </w:pPr>
      <w:r w:rsidRPr="00305568">
        <w:rPr>
          <w:rFonts w:asciiTheme="minorHAnsi" w:hAnsiTheme="minorHAnsi"/>
          <w:sz w:val="22"/>
          <w:szCs w:val="22"/>
        </w:rPr>
        <w:t xml:space="preserve">“Until I feared I would lose it, I never loved to read. One does not love breathing.” </w:t>
      </w:r>
    </w:p>
    <w:p w:rsidR="00305568" w:rsidRPr="00305568" w:rsidRDefault="00305568" w:rsidP="00356486">
      <w:pPr>
        <w:spacing w:line="276" w:lineRule="auto"/>
        <w:jc w:val="center"/>
        <w:rPr>
          <w:rFonts w:asciiTheme="minorHAnsi" w:hAnsiTheme="minorHAnsi"/>
          <w:sz w:val="22"/>
          <w:szCs w:val="22"/>
        </w:rPr>
      </w:pPr>
      <w:r w:rsidRPr="00305568">
        <w:rPr>
          <w:rFonts w:asciiTheme="minorHAnsi" w:hAnsiTheme="minorHAnsi"/>
          <w:sz w:val="22"/>
          <w:szCs w:val="22"/>
        </w:rPr>
        <w:t xml:space="preserve">Harper Lee, </w:t>
      </w:r>
      <w:r w:rsidRPr="00305568">
        <w:rPr>
          <w:rFonts w:asciiTheme="minorHAnsi" w:hAnsiTheme="minorHAnsi"/>
          <w:i/>
          <w:sz w:val="22"/>
          <w:szCs w:val="22"/>
        </w:rPr>
        <w:t>To Kill a Mockingbird</w:t>
      </w:r>
    </w:p>
    <w:p w:rsidR="00305568" w:rsidRPr="00305568" w:rsidRDefault="00305568" w:rsidP="00356486">
      <w:pPr>
        <w:spacing w:line="276" w:lineRule="auto"/>
        <w:jc w:val="center"/>
        <w:rPr>
          <w:rFonts w:asciiTheme="minorHAnsi" w:hAnsiTheme="minorHAnsi"/>
          <w:sz w:val="22"/>
          <w:szCs w:val="22"/>
        </w:rPr>
      </w:pPr>
    </w:p>
    <w:p w:rsidR="00356486" w:rsidRDefault="00305568" w:rsidP="00356486">
      <w:pPr>
        <w:spacing w:line="276" w:lineRule="auto"/>
        <w:jc w:val="center"/>
        <w:rPr>
          <w:rFonts w:asciiTheme="minorHAnsi" w:hAnsiTheme="minorHAnsi"/>
          <w:sz w:val="22"/>
          <w:szCs w:val="22"/>
        </w:rPr>
      </w:pPr>
      <w:r w:rsidRPr="00305568">
        <w:rPr>
          <w:rFonts w:asciiTheme="minorHAnsi" w:hAnsiTheme="minorHAnsi"/>
          <w:sz w:val="22"/>
          <w:szCs w:val="22"/>
        </w:rPr>
        <w:t xml:space="preserve">“We were never born to read.” </w:t>
      </w:r>
    </w:p>
    <w:p w:rsidR="00305568" w:rsidRPr="00305568" w:rsidRDefault="00305568" w:rsidP="00356486">
      <w:pPr>
        <w:spacing w:line="276" w:lineRule="auto"/>
        <w:jc w:val="center"/>
        <w:rPr>
          <w:rFonts w:asciiTheme="minorHAnsi" w:hAnsiTheme="minorHAnsi"/>
          <w:sz w:val="22"/>
          <w:szCs w:val="22"/>
        </w:rPr>
      </w:pPr>
      <w:r w:rsidRPr="00305568">
        <w:rPr>
          <w:rFonts w:asciiTheme="minorHAnsi" w:hAnsiTheme="minorHAnsi"/>
          <w:sz w:val="22"/>
          <w:szCs w:val="22"/>
        </w:rPr>
        <w:t xml:space="preserve">Maryanne Wolfe, </w:t>
      </w:r>
      <w:r w:rsidRPr="00305568">
        <w:rPr>
          <w:rFonts w:asciiTheme="minorHAnsi" w:hAnsiTheme="minorHAnsi"/>
          <w:i/>
          <w:sz w:val="22"/>
          <w:szCs w:val="22"/>
        </w:rPr>
        <w:t>Proust and the Squid</w:t>
      </w:r>
    </w:p>
    <w:p w:rsidR="004F0D13" w:rsidRDefault="004F0D13" w:rsidP="00305568">
      <w:pPr>
        <w:spacing w:line="276" w:lineRule="auto"/>
        <w:jc w:val="left"/>
        <w:rPr>
          <w:rFonts w:asciiTheme="minorHAnsi" w:hAnsiTheme="minorHAnsi"/>
          <w:sz w:val="22"/>
          <w:szCs w:val="22"/>
        </w:rPr>
      </w:pPr>
    </w:p>
    <w:p w:rsidR="00D3156E" w:rsidRPr="00D3156E" w:rsidRDefault="00D3156E" w:rsidP="00305568">
      <w:pPr>
        <w:spacing w:line="276" w:lineRule="auto"/>
        <w:jc w:val="left"/>
        <w:rPr>
          <w:rFonts w:asciiTheme="minorHAnsi" w:hAnsiTheme="minorHAnsi"/>
          <w:b/>
          <w:sz w:val="22"/>
          <w:szCs w:val="22"/>
        </w:rPr>
      </w:pPr>
      <w:r w:rsidRPr="00D3156E">
        <w:rPr>
          <w:rFonts w:asciiTheme="minorHAnsi" w:hAnsiTheme="minorHAnsi"/>
          <w:b/>
          <w:sz w:val="22"/>
          <w:szCs w:val="22"/>
        </w:rPr>
        <w:t>PART I: Literacy History Narrative</w:t>
      </w:r>
      <w:r w:rsidR="00133938">
        <w:rPr>
          <w:rFonts w:asciiTheme="minorHAnsi" w:hAnsiTheme="minorHAnsi"/>
          <w:b/>
          <w:sz w:val="22"/>
          <w:szCs w:val="22"/>
        </w:rPr>
        <w:t xml:space="preserve"> </w:t>
      </w:r>
      <w:r w:rsidR="00133938" w:rsidRPr="00133938">
        <w:rPr>
          <w:rFonts w:asciiTheme="minorHAnsi" w:hAnsiTheme="minorHAnsi"/>
          <w:b/>
          <w:i/>
          <w:sz w:val="22"/>
          <w:szCs w:val="22"/>
          <w:u w:val="single"/>
        </w:rPr>
        <w:t>Uploaded to Turnitin.com BEFORE August 1, 10 pm.</w:t>
      </w:r>
    </w:p>
    <w:p w:rsidR="00D3156E" w:rsidRDefault="00D3156E" w:rsidP="00305568">
      <w:pPr>
        <w:spacing w:line="276" w:lineRule="auto"/>
        <w:jc w:val="left"/>
        <w:rPr>
          <w:rFonts w:asciiTheme="minorHAnsi" w:hAnsiTheme="minorHAnsi"/>
          <w:sz w:val="22"/>
          <w:szCs w:val="22"/>
        </w:rPr>
      </w:pPr>
    </w:p>
    <w:p w:rsidR="00305568" w:rsidRPr="00305568" w:rsidRDefault="00305568" w:rsidP="00305568">
      <w:pPr>
        <w:spacing w:line="276" w:lineRule="auto"/>
        <w:jc w:val="left"/>
        <w:rPr>
          <w:rFonts w:asciiTheme="minorHAnsi" w:hAnsiTheme="minorHAnsi"/>
          <w:sz w:val="22"/>
          <w:szCs w:val="22"/>
        </w:rPr>
      </w:pPr>
      <w:r w:rsidRPr="00305568">
        <w:rPr>
          <w:rFonts w:asciiTheme="minorHAnsi" w:hAnsiTheme="minorHAnsi"/>
          <w:sz w:val="22"/>
          <w:szCs w:val="22"/>
        </w:rPr>
        <w:t>For your summer</w:t>
      </w:r>
      <w:r>
        <w:rPr>
          <w:rFonts w:asciiTheme="minorHAnsi" w:hAnsiTheme="minorHAnsi"/>
          <w:sz w:val="22"/>
          <w:szCs w:val="22"/>
        </w:rPr>
        <w:t xml:space="preserve"> assignment, </w:t>
      </w:r>
      <w:r w:rsidRPr="00305568">
        <w:rPr>
          <w:rFonts w:asciiTheme="minorHAnsi" w:hAnsiTheme="minorHAnsi"/>
          <w:sz w:val="22"/>
          <w:szCs w:val="22"/>
        </w:rPr>
        <w:t>compose a</w:t>
      </w:r>
      <w:r w:rsidR="00D3156E">
        <w:rPr>
          <w:rFonts w:asciiTheme="minorHAnsi" w:hAnsiTheme="minorHAnsi"/>
          <w:sz w:val="22"/>
          <w:szCs w:val="22"/>
        </w:rPr>
        <w:t xml:space="preserve"> personal</w:t>
      </w:r>
      <w:r w:rsidRPr="00305568">
        <w:rPr>
          <w:rFonts w:asciiTheme="minorHAnsi" w:hAnsiTheme="minorHAnsi"/>
          <w:sz w:val="22"/>
          <w:szCs w:val="22"/>
        </w:rPr>
        <w:t xml:space="preserve"> literacy </w:t>
      </w:r>
      <w:r w:rsidR="00D3156E">
        <w:rPr>
          <w:rFonts w:asciiTheme="minorHAnsi" w:hAnsiTheme="minorHAnsi"/>
          <w:sz w:val="22"/>
          <w:szCs w:val="22"/>
        </w:rPr>
        <w:t xml:space="preserve">history in </w:t>
      </w:r>
      <w:r w:rsidR="00D3156E" w:rsidRPr="002D4683">
        <w:rPr>
          <w:rFonts w:asciiTheme="minorHAnsi" w:hAnsiTheme="minorHAnsi"/>
          <w:b/>
          <w:sz w:val="22"/>
          <w:szCs w:val="22"/>
        </w:rPr>
        <w:t>story form</w:t>
      </w:r>
      <w:r w:rsidRPr="00305568">
        <w:rPr>
          <w:rFonts w:asciiTheme="minorHAnsi" w:hAnsiTheme="minorHAnsi"/>
          <w:sz w:val="22"/>
          <w:szCs w:val="22"/>
        </w:rPr>
        <w:t xml:space="preserve">: a reflective, analytical </w:t>
      </w:r>
      <w:r w:rsidR="002D4683" w:rsidRPr="002D4683">
        <w:rPr>
          <w:rFonts w:asciiTheme="minorHAnsi" w:hAnsiTheme="minorHAnsi"/>
          <w:b/>
          <w:sz w:val="22"/>
          <w:szCs w:val="22"/>
        </w:rPr>
        <w:t>narrative</w:t>
      </w:r>
      <w:r w:rsidRPr="00305568">
        <w:rPr>
          <w:rFonts w:asciiTheme="minorHAnsi" w:hAnsiTheme="minorHAnsi"/>
          <w:sz w:val="22"/>
          <w:szCs w:val="22"/>
        </w:rPr>
        <w:t xml:space="preserve"> of your own development as a reader or writer. No one learns how to read and write in a vacuum; </w:t>
      </w:r>
      <w:r>
        <w:rPr>
          <w:rFonts w:asciiTheme="minorHAnsi" w:hAnsiTheme="minorHAnsi"/>
          <w:sz w:val="22"/>
          <w:szCs w:val="22"/>
        </w:rPr>
        <w:t>everyone</w:t>
      </w:r>
      <w:r w:rsidRPr="00305568">
        <w:rPr>
          <w:rFonts w:asciiTheme="minorHAnsi" w:hAnsiTheme="minorHAnsi"/>
          <w:sz w:val="22"/>
          <w:szCs w:val="22"/>
        </w:rPr>
        <w:t xml:space="preserve"> has a story to tell about growing up with expectations for literacy. Your goal in this assignment is to </w:t>
      </w:r>
      <w:r w:rsidR="00D3156E">
        <w:rPr>
          <w:rFonts w:asciiTheme="minorHAnsi" w:hAnsiTheme="minorHAnsi"/>
          <w:sz w:val="22"/>
          <w:szCs w:val="22"/>
        </w:rPr>
        <w:t>reflect on the influences of</w:t>
      </w:r>
      <w:r w:rsidRPr="00305568">
        <w:rPr>
          <w:rFonts w:asciiTheme="minorHAnsi" w:hAnsiTheme="minorHAnsi"/>
          <w:sz w:val="22"/>
          <w:szCs w:val="22"/>
        </w:rPr>
        <w:t xml:space="preserve"> your literacy development (teachers, parents, friends, books, the Internet, etc.) and analyze the effects that they have had on you.</w:t>
      </w:r>
    </w:p>
    <w:p w:rsidR="00305568" w:rsidRPr="00305568" w:rsidRDefault="00305568" w:rsidP="00305568">
      <w:pPr>
        <w:spacing w:line="276" w:lineRule="auto"/>
        <w:jc w:val="left"/>
        <w:rPr>
          <w:rFonts w:asciiTheme="minorHAnsi" w:hAnsiTheme="minorHAnsi"/>
          <w:sz w:val="22"/>
          <w:szCs w:val="22"/>
        </w:rPr>
      </w:pPr>
    </w:p>
    <w:p w:rsidR="00305568" w:rsidRPr="00305568" w:rsidRDefault="00305568" w:rsidP="00305568">
      <w:pPr>
        <w:spacing w:line="276" w:lineRule="auto"/>
        <w:jc w:val="left"/>
        <w:rPr>
          <w:rFonts w:asciiTheme="minorHAnsi" w:hAnsiTheme="minorHAnsi"/>
          <w:sz w:val="22"/>
          <w:szCs w:val="22"/>
        </w:rPr>
      </w:pPr>
      <w:r w:rsidRPr="00305568">
        <w:rPr>
          <w:rFonts w:asciiTheme="minorHAnsi" w:hAnsiTheme="minorHAnsi"/>
          <w:sz w:val="22"/>
          <w:szCs w:val="22"/>
        </w:rPr>
        <w:t>To prompt your thinking, consider these types of analysis:</w:t>
      </w:r>
    </w:p>
    <w:p w:rsidR="00305568" w:rsidRPr="00305568" w:rsidRDefault="00305568" w:rsidP="00305568">
      <w:pPr>
        <w:pStyle w:val="ListParagraph"/>
        <w:numPr>
          <w:ilvl w:val="0"/>
          <w:numId w:val="4"/>
        </w:numPr>
        <w:tabs>
          <w:tab w:val="num" w:pos="720"/>
        </w:tabs>
        <w:spacing w:line="276" w:lineRule="auto"/>
        <w:ind w:hanging="360"/>
        <w:jc w:val="left"/>
        <w:rPr>
          <w:rFonts w:asciiTheme="minorHAnsi" w:hAnsiTheme="minorHAnsi"/>
          <w:sz w:val="22"/>
          <w:szCs w:val="22"/>
        </w:rPr>
      </w:pPr>
      <w:r w:rsidRPr="00305568">
        <w:rPr>
          <w:rFonts w:asciiTheme="minorHAnsi" w:hAnsiTheme="minorHAnsi"/>
          <w:b/>
          <w:sz w:val="22"/>
          <w:szCs w:val="22"/>
        </w:rPr>
        <w:t>Language Analysis</w:t>
      </w:r>
      <w:r w:rsidRPr="00305568">
        <w:rPr>
          <w:rFonts w:asciiTheme="minorHAnsi" w:hAnsiTheme="minorHAnsi"/>
          <w:sz w:val="22"/>
          <w:szCs w:val="22"/>
        </w:rPr>
        <w:t>: What do you think of when you read “literacy”? Does literacy involve only reading and writing? Does texting or web-surfing count as literacy? Are there many “literacies” or just one “literacy”? What makes you think this way? Has “literacy” ever been defined for you before?</w:t>
      </w:r>
    </w:p>
    <w:p w:rsidR="00305568" w:rsidRPr="00305568" w:rsidRDefault="00305568" w:rsidP="00305568">
      <w:pPr>
        <w:pStyle w:val="ListParagraph"/>
        <w:numPr>
          <w:ilvl w:val="0"/>
          <w:numId w:val="4"/>
        </w:numPr>
        <w:tabs>
          <w:tab w:val="num" w:pos="720"/>
        </w:tabs>
        <w:spacing w:line="276" w:lineRule="auto"/>
        <w:ind w:hanging="360"/>
        <w:jc w:val="left"/>
        <w:rPr>
          <w:rFonts w:asciiTheme="minorHAnsi" w:hAnsiTheme="minorHAnsi"/>
          <w:sz w:val="22"/>
          <w:szCs w:val="22"/>
        </w:rPr>
      </w:pPr>
      <w:r w:rsidRPr="00305568">
        <w:rPr>
          <w:rFonts w:asciiTheme="minorHAnsi" w:hAnsiTheme="minorHAnsi"/>
          <w:b/>
          <w:sz w:val="22"/>
          <w:szCs w:val="22"/>
        </w:rPr>
        <w:t>Process Analysis</w:t>
      </w:r>
      <w:r w:rsidRPr="00305568">
        <w:rPr>
          <w:rFonts w:asciiTheme="minorHAnsi" w:hAnsiTheme="minorHAnsi"/>
          <w:sz w:val="22"/>
          <w:szCs w:val="22"/>
        </w:rPr>
        <w:t>: What is the process for reading and/or writing that you have been taught before now? Who taught it? What were the steps in that process? Do you see any value in that process? Is that process teachable?</w:t>
      </w:r>
    </w:p>
    <w:p w:rsidR="00305568" w:rsidRPr="00305568" w:rsidRDefault="00305568" w:rsidP="00305568">
      <w:pPr>
        <w:pStyle w:val="ListParagraph"/>
        <w:numPr>
          <w:ilvl w:val="0"/>
          <w:numId w:val="4"/>
        </w:numPr>
        <w:tabs>
          <w:tab w:val="num" w:pos="720"/>
        </w:tabs>
        <w:spacing w:line="276" w:lineRule="auto"/>
        <w:ind w:hanging="360"/>
        <w:jc w:val="left"/>
        <w:rPr>
          <w:rFonts w:asciiTheme="minorHAnsi" w:hAnsiTheme="minorHAnsi"/>
          <w:sz w:val="22"/>
          <w:szCs w:val="22"/>
        </w:rPr>
      </w:pPr>
      <w:r w:rsidRPr="00305568">
        <w:rPr>
          <w:rFonts w:asciiTheme="minorHAnsi" w:hAnsiTheme="minorHAnsi"/>
          <w:b/>
          <w:sz w:val="22"/>
          <w:szCs w:val="22"/>
        </w:rPr>
        <w:t>Habit Analysis</w:t>
      </w:r>
      <w:r w:rsidRPr="00305568">
        <w:rPr>
          <w:rFonts w:asciiTheme="minorHAnsi" w:hAnsiTheme="minorHAnsi"/>
          <w:sz w:val="22"/>
          <w:szCs w:val="22"/>
        </w:rPr>
        <w:t>: How often do you write in your spare time? How much do you read on a weekly basis? Now that you have been given this assignment, how will you plan to start it? When? Where? How do your reading and/or writing habits affect the way you see yourself as a “reader” or “writer”?</w:t>
      </w:r>
    </w:p>
    <w:p w:rsidR="00305568" w:rsidRPr="00305568" w:rsidRDefault="00305568" w:rsidP="00305568">
      <w:pPr>
        <w:pStyle w:val="ListParagraph"/>
        <w:numPr>
          <w:ilvl w:val="0"/>
          <w:numId w:val="4"/>
        </w:numPr>
        <w:tabs>
          <w:tab w:val="num" w:pos="720"/>
        </w:tabs>
        <w:spacing w:line="276" w:lineRule="auto"/>
        <w:ind w:hanging="360"/>
        <w:jc w:val="left"/>
        <w:rPr>
          <w:rFonts w:asciiTheme="minorHAnsi" w:hAnsiTheme="minorHAnsi"/>
          <w:sz w:val="22"/>
          <w:szCs w:val="22"/>
        </w:rPr>
      </w:pPr>
      <w:r w:rsidRPr="00305568">
        <w:rPr>
          <w:rFonts w:asciiTheme="minorHAnsi" w:hAnsiTheme="minorHAnsi"/>
          <w:b/>
          <w:sz w:val="22"/>
          <w:szCs w:val="22"/>
        </w:rPr>
        <w:t>Event Analysis</w:t>
      </w:r>
      <w:r w:rsidRPr="00305568">
        <w:rPr>
          <w:rFonts w:asciiTheme="minorHAnsi" w:hAnsiTheme="minorHAnsi"/>
          <w:sz w:val="22"/>
          <w:szCs w:val="22"/>
        </w:rPr>
        <w:t>: What event do you think shaped you most as a reader or writer? What happened? Where did it happen? Who was involved? What conditions led to that event taking place? What was the result?</w:t>
      </w:r>
    </w:p>
    <w:p w:rsidR="00305568" w:rsidRPr="00305568" w:rsidRDefault="00305568" w:rsidP="00305568">
      <w:pPr>
        <w:pStyle w:val="ListParagraph"/>
        <w:numPr>
          <w:ilvl w:val="0"/>
          <w:numId w:val="4"/>
        </w:numPr>
        <w:tabs>
          <w:tab w:val="num" w:pos="720"/>
        </w:tabs>
        <w:spacing w:line="276" w:lineRule="auto"/>
        <w:ind w:hanging="360"/>
        <w:jc w:val="left"/>
        <w:rPr>
          <w:rFonts w:asciiTheme="minorHAnsi" w:hAnsiTheme="minorHAnsi"/>
          <w:sz w:val="22"/>
          <w:szCs w:val="22"/>
        </w:rPr>
      </w:pPr>
      <w:r w:rsidRPr="00305568">
        <w:rPr>
          <w:rFonts w:asciiTheme="minorHAnsi" w:hAnsiTheme="minorHAnsi"/>
          <w:b/>
          <w:sz w:val="22"/>
          <w:szCs w:val="22"/>
        </w:rPr>
        <w:t>Audience Analysis</w:t>
      </w:r>
      <w:r w:rsidRPr="00305568">
        <w:rPr>
          <w:rFonts w:asciiTheme="minorHAnsi" w:hAnsiTheme="minorHAnsi"/>
          <w:sz w:val="22"/>
          <w:szCs w:val="22"/>
        </w:rPr>
        <w:t xml:space="preserve">: When you have written things in the past, </w:t>
      </w:r>
      <w:proofErr w:type="gramStart"/>
      <w:r w:rsidRPr="00305568">
        <w:rPr>
          <w:rFonts w:asciiTheme="minorHAnsi" w:hAnsiTheme="minorHAnsi"/>
          <w:sz w:val="22"/>
          <w:szCs w:val="22"/>
        </w:rPr>
        <w:t>whom</w:t>
      </w:r>
      <w:proofErr w:type="gramEnd"/>
      <w:r w:rsidRPr="00305568">
        <w:rPr>
          <w:rFonts w:asciiTheme="minorHAnsi" w:hAnsiTheme="minorHAnsi"/>
          <w:sz w:val="22"/>
          <w:szCs w:val="22"/>
        </w:rPr>
        <w:t xml:space="preserve"> did you write them for? What were your audience’s expectations? Do you think that you addressed those expectations adequately?</w:t>
      </w:r>
    </w:p>
    <w:p w:rsidR="00305568" w:rsidRPr="00305568" w:rsidRDefault="00305568" w:rsidP="00305568">
      <w:pPr>
        <w:spacing w:line="276" w:lineRule="auto"/>
        <w:jc w:val="left"/>
        <w:rPr>
          <w:rFonts w:asciiTheme="minorHAnsi" w:hAnsiTheme="minorHAnsi"/>
          <w:sz w:val="22"/>
          <w:szCs w:val="22"/>
        </w:rPr>
      </w:pPr>
    </w:p>
    <w:p w:rsidR="00305568" w:rsidRPr="00305568" w:rsidRDefault="00305568" w:rsidP="00305568">
      <w:pPr>
        <w:spacing w:line="276" w:lineRule="auto"/>
        <w:jc w:val="left"/>
        <w:rPr>
          <w:rFonts w:asciiTheme="minorHAnsi" w:hAnsiTheme="minorHAnsi"/>
          <w:sz w:val="22"/>
          <w:szCs w:val="22"/>
        </w:rPr>
      </w:pPr>
      <w:r w:rsidRPr="00305568">
        <w:rPr>
          <w:rFonts w:asciiTheme="minorHAnsi" w:hAnsiTheme="minorHAnsi"/>
          <w:sz w:val="22"/>
          <w:szCs w:val="22"/>
        </w:rPr>
        <w:t>After you have organized your thoughts, your next task is to draft your narrative. The word “narrative” is loaded with presumptions about literary quality and creativity, and you may feel unprepared to tell a story. However, keep in mind that a story is, at its most basic, a sequence of events that traces some kind of change or development. Your narrative does not have to be literary; it needs only to trace your development as a reader and/or writer (in whatever way you define those terms).</w:t>
      </w:r>
    </w:p>
    <w:p w:rsidR="00305568" w:rsidRPr="00305568" w:rsidRDefault="00305568" w:rsidP="00305568">
      <w:pPr>
        <w:spacing w:line="276" w:lineRule="auto"/>
        <w:jc w:val="left"/>
        <w:rPr>
          <w:rFonts w:asciiTheme="minorHAnsi" w:eastAsia="Times New Roman" w:hAnsiTheme="minorHAnsi"/>
          <w:color w:val="auto"/>
          <w:sz w:val="22"/>
          <w:szCs w:val="22"/>
          <w:lang w:bidi="x-none"/>
        </w:rPr>
      </w:pPr>
      <w:r w:rsidRPr="00305568">
        <w:rPr>
          <w:rFonts w:asciiTheme="minorHAnsi" w:hAnsiTheme="minorHAnsi"/>
          <w:b/>
          <w:sz w:val="22"/>
          <w:szCs w:val="22"/>
        </w:rPr>
        <w:lastRenderedPageBreak/>
        <w:t>My Expectations</w:t>
      </w:r>
      <w:r w:rsidRPr="00305568">
        <w:rPr>
          <w:rFonts w:asciiTheme="minorHAnsi" w:hAnsiTheme="minorHAnsi"/>
          <w:sz w:val="22"/>
          <w:szCs w:val="22"/>
        </w:rPr>
        <w:t>: By the time I finish your narrative, I should know substantially more about your history with literacy as well as your current opinions about reading and writing. Furthermore, the story you share should ideally give me a better sense of the conditions and influences that gave you those opinions. I hope that you have fun with this assignment, and I look forward to reading your work.</w:t>
      </w:r>
    </w:p>
    <w:p w:rsidR="00D3156E" w:rsidRDefault="00D3156E" w:rsidP="00D3156E">
      <w:pPr>
        <w:spacing w:line="276" w:lineRule="auto"/>
        <w:jc w:val="left"/>
        <w:rPr>
          <w:rFonts w:asciiTheme="minorHAnsi" w:hAnsiTheme="minorHAnsi"/>
          <w:sz w:val="22"/>
          <w:szCs w:val="22"/>
        </w:rPr>
      </w:pPr>
    </w:p>
    <w:p w:rsidR="00D3156E" w:rsidRPr="0076142A" w:rsidRDefault="00D3156E" w:rsidP="00D3156E">
      <w:pPr>
        <w:spacing w:line="276" w:lineRule="auto"/>
        <w:jc w:val="left"/>
        <w:rPr>
          <w:rFonts w:asciiTheme="minorHAnsi" w:hAnsiTheme="minorHAnsi"/>
          <w:b/>
          <w:sz w:val="22"/>
          <w:szCs w:val="22"/>
        </w:rPr>
      </w:pPr>
      <w:r w:rsidRPr="0076142A">
        <w:rPr>
          <w:rFonts w:asciiTheme="minorHAnsi" w:hAnsiTheme="minorHAnsi"/>
          <w:b/>
          <w:sz w:val="22"/>
          <w:szCs w:val="22"/>
        </w:rPr>
        <w:t>PART II: Upload to Turnitin.com</w:t>
      </w:r>
    </w:p>
    <w:p w:rsidR="00D3156E" w:rsidRDefault="00D3156E" w:rsidP="00D3156E">
      <w:pPr>
        <w:spacing w:line="276" w:lineRule="auto"/>
        <w:jc w:val="left"/>
        <w:rPr>
          <w:rFonts w:asciiTheme="minorHAnsi" w:hAnsiTheme="minorHAnsi"/>
          <w:sz w:val="22"/>
          <w:szCs w:val="22"/>
        </w:rPr>
      </w:pPr>
      <w:bookmarkStart w:id="0" w:name="_GoBack"/>
      <w:bookmarkEnd w:id="0"/>
    </w:p>
    <w:p w:rsidR="00D3156E" w:rsidRDefault="00D3156E" w:rsidP="00D3156E">
      <w:pPr>
        <w:spacing w:line="276" w:lineRule="auto"/>
        <w:jc w:val="left"/>
        <w:rPr>
          <w:rFonts w:asciiTheme="minorHAnsi" w:hAnsiTheme="minorHAnsi"/>
          <w:sz w:val="22"/>
          <w:szCs w:val="22"/>
        </w:rPr>
      </w:pPr>
      <w:r>
        <w:rPr>
          <w:rFonts w:asciiTheme="minorHAnsi" w:hAnsiTheme="minorHAnsi"/>
          <w:sz w:val="22"/>
          <w:szCs w:val="22"/>
        </w:rPr>
        <w:t>All written work in Honors 9 is uploaded to Turnitin.com. Your summer assignment will also be uploaded to Turnitin.com.</w:t>
      </w:r>
    </w:p>
    <w:p w:rsidR="00D3156E" w:rsidRDefault="00D3156E" w:rsidP="00D3156E">
      <w:pPr>
        <w:spacing w:line="276" w:lineRule="auto"/>
        <w:jc w:val="left"/>
        <w:rPr>
          <w:rFonts w:asciiTheme="minorHAnsi" w:hAnsiTheme="minorHAnsi"/>
          <w:sz w:val="22"/>
          <w:szCs w:val="22"/>
        </w:rPr>
      </w:pPr>
    </w:p>
    <w:p w:rsidR="000E6AB1" w:rsidRDefault="000E6AB1" w:rsidP="000E6AB1">
      <w:pPr>
        <w:spacing w:line="276" w:lineRule="auto"/>
        <w:jc w:val="left"/>
        <w:rPr>
          <w:rFonts w:asciiTheme="minorHAnsi" w:hAnsiTheme="minorHAnsi"/>
          <w:sz w:val="22"/>
          <w:szCs w:val="22"/>
        </w:rPr>
      </w:pPr>
      <w:r>
        <w:rPr>
          <w:rFonts w:asciiTheme="minorHAnsi" w:hAnsiTheme="minorHAnsi"/>
          <w:sz w:val="22"/>
          <w:szCs w:val="22"/>
        </w:rPr>
        <w:t>Please visit my website to view instructions on how to register for Turnitin.com and how to upload your work to Turnitin.com.</w:t>
      </w:r>
    </w:p>
    <w:p w:rsidR="000E6AB1" w:rsidRDefault="000E6AB1" w:rsidP="000E6AB1">
      <w:pPr>
        <w:spacing w:line="276" w:lineRule="auto"/>
        <w:jc w:val="left"/>
        <w:rPr>
          <w:rFonts w:asciiTheme="minorHAnsi" w:hAnsiTheme="minorHAnsi"/>
          <w:sz w:val="22"/>
          <w:szCs w:val="22"/>
        </w:rPr>
      </w:pPr>
    </w:p>
    <w:p w:rsidR="000E6AB1" w:rsidRPr="000E6AB1" w:rsidRDefault="000E6AB1" w:rsidP="000E6AB1">
      <w:pPr>
        <w:spacing w:line="276" w:lineRule="auto"/>
        <w:jc w:val="left"/>
        <w:rPr>
          <w:rFonts w:asciiTheme="minorHAnsi" w:hAnsiTheme="minorHAnsi"/>
          <w:sz w:val="22"/>
          <w:szCs w:val="22"/>
        </w:rPr>
      </w:pPr>
      <w:r>
        <w:rPr>
          <w:rFonts w:asciiTheme="minorHAnsi" w:hAnsiTheme="minorHAnsi"/>
          <w:sz w:val="22"/>
          <w:szCs w:val="22"/>
        </w:rPr>
        <w:t>My website address is www.mspeterson.weebly.com.</w:t>
      </w:r>
    </w:p>
    <w:p w:rsidR="00D3156E" w:rsidRDefault="00D3156E" w:rsidP="00D3156E">
      <w:pPr>
        <w:spacing w:line="276" w:lineRule="auto"/>
        <w:jc w:val="left"/>
        <w:rPr>
          <w:rFonts w:asciiTheme="minorHAnsi" w:hAnsiTheme="minorHAnsi"/>
          <w:sz w:val="22"/>
          <w:szCs w:val="22"/>
        </w:rPr>
      </w:pPr>
    </w:p>
    <w:p w:rsidR="00D3156E" w:rsidRPr="00D3156E" w:rsidRDefault="00D3156E" w:rsidP="00D3156E">
      <w:pPr>
        <w:spacing w:line="276" w:lineRule="auto"/>
        <w:jc w:val="left"/>
        <w:rPr>
          <w:rFonts w:asciiTheme="minorHAnsi" w:hAnsiTheme="minorHAnsi"/>
          <w:b/>
          <w:sz w:val="22"/>
          <w:szCs w:val="22"/>
        </w:rPr>
      </w:pPr>
      <w:r w:rsidRPr="00D3156E">
        <w:rPr>
          <w:rFonts w:asciiTheme="minorHAnsi" w:hAnsiTheme="minorHAnsi"/>
          <w:b/>
          <w:sz w:val="22"/>
          <w:szCs w:val="22"/>
        </w:rPr>
        <w:t>PART I</w:t>
      </w:r>
      <w:r>
        <w:rPr>
          <w:rFonts w:asciiTheme="minorHAnsi" w:hAnsiTheme="minorHAnsi"/>
          <w:b/>
          <w:sz w:val="22"/>
          <w:szCs w:val="22"/>
        </w:rPr>
        <w:t>I</w:t>
      </w:r>
      <w:r w:rsidRPr="00D3156E">
        <w:rPr>
          <w:rFonts w:asciiTheme="minorHAnsi" w:hAnsiTheme="minorHAnsi"/>
          <w:b/>
          <w:sz w:val="22"/>
          <w:szCs w:val="22"/>
        </w:rPr>
        <w:t>I: Read!</w:t>
      </w:r>
    </w:p>
    <w:p w:rsidR="00D3156E" w:rsidRDefault="00D3156E" w:rsidP="00D3156E">
      <w:pPr>
        <w:spacing w:line="276" w:lineRule="auto"/>
        <w:jc w:val="left"/>
        <w:rPr>
          <w:rFonts w:asciiTheme="minorHAnsi" w:hAnsiTheme="minorHAnsi"/>
          <w:sz w:val="22"/>
          <w:szCs w:val="22"/>
        </w:rPr>
      </w:pPr>
    </w:p>
    <w:p w:rsidR="00D3156E" w:rsidRDefault="00D3156E" w:rsidP="00D3156E">
      <w:pPr>
        <w:spacing w:line="276" w:lineRule="auto"/>
        <w:jc w:val="left"/>
        <w:rPr>
          <w:rFonts w:asciiTheme="minorHAnsi" w:hAnsiTheme="minorHAnsi"/>
          <w:sz w:val="22"/>
          <w:szCs w:val="22"/>
        </w:rPr>
      </w:pPr>
      <w:r>
        <w:rPr>
          <w:rFonts w:asciiTheme="minorHAnsi" w:hAnsiTheme="minorHAnsi"/>
          <w:sz w:val="22"/>
          <w:szCs w:val="22"/>
        </w:rPr>
        <w:t xml:space="preserve">Read any two books that are new to you.  Our first assignment of the 2015-16 school </w:t>
      </w:r>
      <w:proofErr w:type="gramStart"/>
      <w:r>
        <w:rPr>
          <w:rFonts w:asciiTheme="minorHAnsi" w:hAnsiTheme="minorHAnsi"/>
          <w:sz w:val="22"/>
          <w:szCs w:val="22"/>
        </w:rPr>
        <w:t>year</w:t>
      </w:r>
      <w:proofErr w:type="gramEnd"/>
      <w:r>
        <w:rPr>
          <w:rFonts w:asciiTheme="minorHAnsi" w:hAnsiTheme="minorHAnsi"/>
          <w:sz w:val="22"/>
          <w:szCs w:val="22"/>
        </w:rPr>
        <w:t xml:space="preserve"> will be to write a response to those books. Keep notes if you need to, but no specific written work will be required over the summer over these books.</w:t>
      </w:r>
    </w:p>
    <w:p w:rsidR="00D3156E" w:rsidRDefault="00D3156E" w:rsidP="00D3156E">
      <w:pPr>
        <w:spacing w:line="276" w:lineRule="auto"/>
        <w:jc w:val="left"/>
        <w:rPr>
          <w:rFonts w:asciiTheme="minorHAnsi" w:hAnsiTheme="minorHAnsi"/>
          <w:sz w:val="22"/>
          <w:szCs w:val="22"/>
        </w:rPr>
      </w:pPr>
    </w:p>
    <w:p w:rsidR="00D3156E" w:rsidRDefault="00D3156E" w:rsidP="00D3156E">
      <w:pPr>
        <w:spacing w:line="276" w:lineRule="auto"/>
        <w:jc w:val="left"/>
        <w:rPr>
          <w:rFonts w:asciiTheme="minorHAnsi" w:hAnsiTheme="minorHAnsi"/>
          <w:sz w:val="22"/>
          <w:szCs w:val="22"/>
        </w:rPr>
      </w:pPr>
    </w:p>
    <w:p w:rsidR="00417730" w:rsidRPr="00305568" w:rsidRDefault="00417730" w:rsidP="00305568">
      <w:pPr>
        <w:spacing w:line="276" w:lineRule="auto"/>
        <w:jc w:val="left"/>
        <w:rPr>
          <w:rFonts w:asciiTheme="minorHAnsi" w:hAnsiTheme="minorHAnsi"/>
          <w:sz w:val="22"/>
          <w:szCs w:val="22"/>
        </w:rPr>
      </w:pPr>
    </w:p>
    <w:sectPr w:rsidR="00417730" w:rsidRPr="00305568" w:rsidSect="00D3156E">
      <w:headerReference w:type="even" r:id="rId8"/>
      <w:headerReference w:type="default" r:id="rId9"/>
      <w:footerReference w:type="even" r:id="rId10"/>
      <w:footerReference w:type="default" r:id="rId11"/>
      <w:pgSz w:w="12240" w:h="15840"/>
      <w:pgMar w:top="1008" w:right="1440" w:bottom="1008"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3938">
      <w:r>
        <w:separator/>
      </w:r>
    </w:p>
  </w:endnote>
  <w:endnote w:type="continuationSeparator" w:id="0">
    <w:p w:rsidR="00000000" w:rsidRDefault="0013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A5" w:rsidRDefault="00133938">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A5" w:rsidRDefault="00133938">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3938">
      <w:r>
        <w:separator/>
      </w:r>
    </w:p>
  </w:footnote>
  <w:footnote w:type="continuationSeparator" w:id="0">
    <w:p w:rsidR="00000000" w:rsidRDefault="00133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A5" w:rsidRDefault="00133938">
    <w:pPr>
      <w:pStyle w:val="FreeForm"/>
      <w:rPr>
        <w:rFonts w:eastAsia="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A5" w:rsidRDefault="00133938">
    <w:pPr>
      <w:pStyle w:val="FreeForm"/>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673944"/>
    <w:multiLevelType w:val="hybridMultilevel"/>
    <w:tmpl w:val="AC0A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68"/>
    <w:rsid w:val="000E6AB1"/>
    <w:rsid w:val="00133938"/>
    <w:rsid w:val="002D4683"/>
    <w:rsid w:val="00305568"/>
    <w:rsid w:val="00356486"/>
    <w:rsid w:val="00417730"/>
    <w:rsid w:val="004F0D13"/>
    <w:rsid w:val="004F1579"/>
    <w:rsid w:val="0076142A"/>
    <w:rsid w:val="00BE6803"/>
    <w:rsid w:val="00D3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05568"/>
    <w:pPr>
      <w:spacing w:after="0" w:line="240" w:lineRule="auto"/>
      <w:jc w:val="both"/>
    </w:pPr>
    <w:rPr>
      <w:rFonts w:ascii="Lucida Grande" w:eastAsia="ヒラギノ角ゴ Pro W3" w:hAnsi="Lucida Grande"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305568"/>
    <w:pPr>
      <w:spacing w:after="0" w:line="240" w:lineRule="auto"/>
      <w:jc w:val="both"/>
    </w:pPr>
    <w:rPr>
      <w:rFonts w:ascii="Times New Roman" w:eastAsia="ヒラギノ角ゴ Pro W3" w:hAnsi="Times New Roman" w:cs="Times New Roman"/>
      <w:color w:val="000000"/>
      <w:sz w:val="20"/>
      <w:szCs w:val="20"/>
    </w:rPr>
  </w:style>
  <w:style w:type="paragraph" w:styleId="ListParagraph">
    <w:name w:val="List Paragraph"/>
    <w:autoRedefine/>
    <w:qFormat/>
    <w:rsid w:val="00305568"/>
    <w:pPr>
      <w:spacing w:after="0" w:line="240" w:lineRule="auto"/>
      <w:ind w:left="720"/>
      <w:jc w:val="both"/>
    </w:pPr>
    <w:rPr>
      <w:rFonts w:ascii="Lucida Grande" w:eastAsia="ヒラギノ角ゴ Pro W3" w:hAnsi="Lucida Grande" w:cs="Times New Roman"/>
      <w:color w:val="000000"/>
      <w:sz w:val="24"/>
      <w:szCs w:val="20"/>
    </w:rPr>
  </w:style>
  <w:style w:type="numbering" w:customStyle="1" w:styleId="List1">
    <w:name w:val="List 1"/>
    <w:rsid w:val="00305568"/>
  </w:style>
  <w:style w:type="numbering" w:customStyle="1" w:styleId="List21">
    <w:name w:val="List 21"/>
    <w:rsid w:val="00305568"/>
  </w:style>
  <w:style w:type="character" w:styleId="Hyperlink">
    <w:name w:val="Hyperlink"/>
    <w:basedOn w:val="DefaultParagraphFont"/>
    <w:uiPriority w:val="99"/>
    <w:unhideWhenUsed/>
    <w:rsid w:val="000E6A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05568"/>
    <w:pPr>
      <w:spacing w:after="0" w:line="240" w:lineRule="auto"/>
      <w:jc w:val="both"/>
    </w:pPr>
    <w:rPr>
      <w:rFonts w:ascii="Lucida Grande" w:eastAsia="ヒラギノ角ゴ Pro W3" w:hAnsi="Lucida Grande"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305568"/>
    <w:pPr>
      <w:spacing w:after="0" w:line="240" w:lineRule="auto"/>
      <w:jc w:val="both"/>
    </w:pPr>
    <w:rPr>
      <w:rFonts w:ascii="Times New Roman" w:eastAsia="ヒラギノ角ゴ Pro W3" w:hAnsi="Times New Roman" w:cs="Times New Roman"/>
      <w:color w:val="000000"/>
      <w:sz w:val="20"/>
      <w:szCs w:val="20"/>
    </w:rPr>
  </w:style>
  <w:style w:type="paragraph" w:styleId="ListParagraph">
    <w:name w:val="List Paragraph"/>
    <w:autoRedefine/>
    <w:qFormat/>
    <w:rsid w:val="00305568"/>
    <w:pPr>
      <w:spacing w:after="0" w:line="240" w:lineRule="auto"/>
      <w:ind w:left="720"/>
      <w:jc w:val="both"/>
    </w:pPr>
    <w:rPr>
      <w:rFonts w:ascii="Lucida Grande" w:eastAsia="ヒラギノ角ゴ Pro W3" w:hAnsi="Lucida Grande" w:cs="Times New Roman"/>
      <w:color w:val="000000"/>
      <w:sz w:val="24"/>
      <w:szCs w:val="20"/>
    </w:rPr>
  </w:style>
  <w:style w:type="numbering" w:customStyle="1" w:styleId="List1">
    <w:name w:val="List 1"/>
    <w:rsid w:val="00305568"/>
  </w:style>
  <w:style w:type="numbering" w:customStyle="1" w:styleId="List21">
    <w:name w:val="List 21"/>
    <w:rsid w:val="00305568"/>
  </w:style>
  <w:style w:type="character" w:styleId="Hyperlink">
    <w:name w:val="Hyperlink"/>
    <w:basedOn w:val="DefaultParagraphFont"/>
    <w:uiPriority w:val="99"/>
    <w:unhideWhenUsed/>
    <w:rsid w:val="000E6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1232</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chpeterson</dc:creator>
  <cp:lastModifiedBy>chpeterson</cp:lastModifiedBy>
  <cp:revision>5</cp:revision>
  <cp:lastPrinted>2015-06-01T17:04:00Z</cp:lastPrinted>
  <dcterms:created xsi:type="dcterms:W3CDTF">2015-05-28T18:09:00Z</dcterms:created>
  <dcterms:modified xsi:type="dcterms:W3CDTF">2015-06-01T17:12:00Z</dcterms:modified>
</cp:coreProperties>
</file>